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2" w:rsidRDefault="003F5C72" w:rsidP="003F5C72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Napiši, kako poimenujemo </w:t>
      </w:r>
      <w:r w:rsidR="00FE16F9">
        <w:rPr>
          <w:rFonts w:ascii="Calibri" w:eastAsia="Calibri" w:hAnsi="Calibri" w:cs="Times New Roman"/>
          <w:b/>
          <w:sz w:val="24"/>
          <w:szCs w:val="24"/>
        </w:rPr>
        <w:t>moškega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r w:rsidR="00FE16F9">
        <w:rPr>
          <w:rFonts w:ascii="Calibri" w:eastAsia="Calibri" w:hAnsi="Calibri" w:cs="Times New Roman"/>
          <w:b/>
          <w:sz w:val="24"/>
          <w:szCs w:val="24"/>
        </w:rPr>
        <w:t>žensko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, ki opravljata določen poklic. </w:t>
      </w:r>
    </w:p>
    <w:p w:rsidR="003F5C72" w:rsidRDefault="003F5C72" w:rsidP="003F5C72">
      <w:pPr>
        <w:rPr>
          <w:rFonts w:ascii="Calibri" w:eastAsia="Calibri" w:hAnsi="Calibri" w:cs="Times New Roman"/>
          <w:b/>
          <w:sz w:val="24"/>
          <w:szCs w:val="24"/>
        </w:rPr>
      </w:pP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a) </w:t>
      </w:r>
      <w:r w:rsidR="00004C11" w:rsidRPr="00810BFF">
        <w:rPr>
          <w:rFonts w:ascii="Calibri" w:eastAsia="Calibri" w:hAnsi="Calibri" w:cs="Times New Roman"/>
          <w:sz w:val="24"/>
          <w:szCs w:val="24"/>
        </w:rPr>
        <w:t>Sprejme goste ter jim primerno in prijazno postreže pijačo in jedi, ki jih je pripravil kuhar.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 </w:t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b) </w:t>
      </w:r>
      <w:r w:rsidR="00004C11" w:rsidRPr="00810BFF">
        <w:rPr>
          <w:rFonts w:ascii="Calibri" w:eastAsia="Calibri" w:hAnsi="Calibri" w:cs="Times New Roman"/>
          <w:sz w:val="24"/>
          <w:szCs w:val="24"/>
        </w:rPr>
        <w:t xml:space="preserve">Preprečuje in </w:t>
      </w:r>
      <w:r w:rsidR="00004C11">
        <w:rPr>
          <w:rFonts w:ascii="Calibri" w:eastAsia="Calibri" w:hAnsi="Calibri" w:cs="Times New Roman"/>
          <w:sz w:val="24"/>
          <w:szCs w:val="24"/>
        </w:rPr>
        <w:t>zdravi</w:t>
      </w:r>
      <w:r w:rsidR="00004C11" w:rsidRPr="00810BFF">
        <w:rPr>
          <w:rFonts w:ascii="Calibri" w:eastAsia="Calibri" w:hAnsi="Calibri" w:cs="Times New Roman"/>
          <w:sz w:val="24"/>
          <w:szCs w:val="24"/>
        </w:rPr>
        <w:t xml:space="preserve"> bolezni pri živalih ter preprečuje njihov prenos na ljudi.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after="0" w:line="480" w:lineRule="auto"/>
        <w:rPr>
          <w:rFonts w:eastAsia="Times New Roman" w:cstheme="minorHAnsi"/>
          <w:sz w:val="24"/>
          <w:szCs w:val="24"/>
          <w:lang w:eastAsia="sl-SI"/>
        </w:rPr>
      </w:pPr>
    </w:p>
    <w:p w:rsidR="003F5C72" w:rsidRPr="003F5C72" w:rsidRDefault="003F5C72" w:rsidP="00004C11">
      <w:pPr>
        <w:spacing w:after="0" w:line="480" w:lineRule="auto"/>
        <w:rPr>
          <w:rFonts w:eastAsia="Times New Roman" w:cstheme="minorHAnsi"/>
          <w:sz w:val="24"/>
          <w:szCs w:val="24"/>
          <w:lang w:eastAsia="sl-SI"/>
        </w:rPr>
      </w:pPr>
      <w:r w:rsidRPr="003F5C72">
        <w:rPr>
          <w:rFonts w:eastAsia="Times New Roman" w:cstheme="minorHAnsi"/>
          <w:sz w:val="24"/>
          <w:szCs w:val="24"/>
          <w:lang w:eastAsia="sl-SI"/>
        </w:rPr>
        <w:t xml:space="preserve">c) </w:t>
      </w:r>
      <w:r w:rsidR="00004C11" w:rsidRPr="00810BFF">
        <w:rPr>
          <w:rFonts w:ascii="Calibri" w:eastAsia="Calibri" w:hAnsi="Calibri" w:cs="Times New Roman"/>
          <w:sz w:val="24"/>
          <w:szCs w:val="24"/>
        </w:rPr>
        <w:t>Prevaja raznovrstna besedila v določen jezik. Pri svojem delu uporablja slovarje.</w:t>
      </w:r>
    </w:p>
    <w:p w:rsidR="003F5C72" w:rsidRPr="003F5C72" w:rsidRDefault="003F5C72" w:rsidP="00004C11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004C11">
      <w:pPr>
        <w:spacing w:line="480" w:lineRule="auto"/>
        <w:rPr>
          <w:rFonts w:eastAsia="Calibri" w:cstheme="minorHAnsi"/>
          <w:sz w:val="24"/>
          <w:szCs w:val="24"/>
        </w:rPr>
      </w:pPr>
    </w:p>
    <w:p w:rsidR="00004C11" w:rsidRPr="00810BFF" w:rsidRDefault="003F5C72" w:rsidP="00004C11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č) </w:t>
      </w:r>
      <w:r w:rsidR="00004C11" w:rsidRPr="00810BFF">
        <w:rPr>
          <w:rFonts w:ascii="Calibri" w:eastAsia="Calibri" w:hAnsi="Calibri" w:cs="Times New Roman"/>
          <w:sz w:val="24"/>
          <w:szCs w:val="24"/>
        </w:rPr>
        <w:t xml:space="preserve">Stranki svetuje pri izboru okvirjev za očala in  izdeluje očesne pripomočke. </w:t>
      </w:r>
    </w:p>
    <w:p w:rsidR="003F5C72" w:rsidRPr="003F5C72" w:rsidRDefault="003F5C72" w:rsidP="00004C11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d) V cirkuških predstavah zabava otroke in odrasle. 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</w:p>
    <w:p w:rsidR="003F5C72" w:rsidRDefault="003F5C72" w:rsidP="003F5C72">
      <w:pPr>
        <w:spacing w:line="480" w:lineRule="auto"/>
      </w:pPr>
    </w:p>
    <w:sectPr w:rsidR="003F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2"/>
    <w:rsid w:val="00004C11"/>
    <w:rsid w:val="00030892"/>
    <w:rsid w:val="0017452B"/>
    <w:rsid w:val="001B55BE"/>
    <w:rsid w:val="003F5C72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46E3F"/>
    <w:rsid w:val="00EB1F7D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676D"/>
  <w15:chartTrackingRefBased/>
  <w15:docId w15:val="{551D38F0-2A11-4752-AE77-F0E46C5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C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2021-03-27T11:13:00Z</dcterms:created>
  <dcterms:modified xsi:type="dcterms:W3CDTF">2021-03-27T11:15:00Z</dcterms:modified>
</cp:coreProperties>
</file>