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56" w:rsidRDefault="00AB4956" w:rsidP="00AB4956">
      <w:pPr>
        <w:rPr>
          <w:rFonts w:cstheme="minorHAnsi"/>
          <w:b/>
          <w:sz w:val="24"/>
          <w:szCs w:val="24"/>
        </w:rPr>
      </w:pPr>
      <w:r w:rsidRPr="00AB4956">
        <w:rPr>
          <w:rFonts w:cstheme="minorHAnsi"/>
          <w:b/>
          <w:sz w:val="24"/>
          <w:szCs w:val="24"/>
        </w:rPr>
        <w:t xml:space="preserve">Razvrsti besede v ustrezne stolpce glede na to, kateri samoglasnik vsebuje beseda. </w:t>
      </w:r>
    </w:p>
    <w:p w:rsidR="00AB4956" w:rsidRPr="00AB4956" w:rsidRDefault="00AB4956" w:rsidP="00AB4956">
      <w:pPr>
        <w:rPr>
          <w:rFonts w:cstheme="minorHAnsi"/>
          <w:b/>
          <w:sz w:val="24"/>
          <w:szCs w:val="24"/>
        </w:rPr>
      </w:pPr>
    </w:p>
    <w:p w:rsidR="00AB4956" w:rsidRDefault="00AB4956" w:rsidP="00AB4956">
      <w:pPr>
        <w:rPr>
          <w:rFonts w:cstheme="minorHAnsi"/>
          <w:sz w:val="24"/>
          <w:szCs w:val="24"/>
        </w:rPr>
      </w:pPr>
      <w:r w:rsidRPr="00AB4956">
        <w:rPr>
          <w:rFonts w:cstheme="minorHAnsi"/>
          <w:sz w:val="24"/>
          <w:szCs w:val="24"/>
        </w:rPr>
        <w:t>voda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krog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petelin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kocka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reka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peta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oče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pet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osa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lok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jezik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osel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pek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zemlja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magnet</w:t>
      </w:r>
      <w:r>
        <w:rPr>
          <w:rFonts w:cstheme="minorHAnsi"/>
          <w:sz w:val="24"/>
          <w:szCs w:val="24"/>
        </w:rPr>
        <w:t>,</w:t>
      </w:r>
      <w:r w:rsidRPr="00AB4956">
        <w:rPr>
          <w:rFonts w:cstheme="minorHAnsi"/>
          <w:sz w:val="24"/>
          <w:szCs w:val="24"/>
        </w:rPr>
        <w:t xml:space="preserve"> </w:t>
      </w:r>
      <w:r w:rsidRPr="00AB4956">
        <w:rPr>
          <w:rFonts w:cstheme="minorHAnsi"/>
          <w:sz w:val="24"/>
          <w:szCs w:val="24"/>
        </w:rPr>
        <w:t>nota</w:t>
      </w:r>
    </w:p>
    <w:p w:rsidR="00AB4956" w:rsidRPr="00AB4956" w:rsidRDefault="00AB4956" w:rsidP="00AB4956">
      <w:pPr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B4956" w:rsidRPr="00AB4956" w:rsidTr="00C006B8">
        <w:tc>
          <w:tcPr>
            <w:tcW w:w="2265" w:type="dxa"/>
            <w:shd w:val="clear" w:color="auto" w:fill="F2F2F2" w:themeFill="background1" w:themeFillShade="F2"/>
          </w:tcPr>
          <w:p w:rsidR="00AB4956" w:rsidRPr="00AB4956" w:rsidRDefault="00AB4956" w:rsidP="00AB4956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4956">
              <w:rPr>
                <w:rFonts w:cstheme="minorHAnsi"/>
                <w:b/>
                <w:sz w:val="24"/>
                <w:szCs w:val="24"/>
              </w:rPr>
              <w:t>Široki o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:rsidR="00AB4956" w:rsidRPr="00AB4956" w:rsidRDefault="00AB4956" w:rsidP="00AB4956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4956">
              <w:rPr>
                <w:rFonts w:cstheme="minorHAnsi"/>
                <w:b/>
                <w:sz w:val="24"/>
                <w:szCs w:val="24"/>
              </w:rPr>
              <w:t>Ozki o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AB4956" w:rsidRPr="00AB4956" w:rsidRDefault="00AB4956" w:rsidP="00AB4956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4956">
              <w:rPr>
                <w:rFonts w:cstheme="minorHAnsi"/>
                <w:b/>
                <w:sz w:val="24"/>
                <w:szCs w:val="24"/>
              </w:rPr>
              <w:t>Široki e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AB4956" w:rsidRPr="00AB4956" w:rsidRDefault="00AB4956" w:rsidP="00AB4956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4956">
              <w:rPr>
                <w:rFonts w:cstheme="minorHAnsi"/>
                <w:b/>
                <w:sz w:val="24"/>
                <w:szCs w:val="24"/>
              </w:rPr>
              <w:t>Ozki e</w:t>
            </w:r>
          </w:p>
        </w:tc>
      </w:tr>
      <w:tr w:rsidR="00AB4956" w:rsidRPr="00AB4956" w:rsidTr="00C006B8">
        <w:tc>
          <w:tcPr>
            <w:tcW w:w="2265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956" w:rsidRPr="00AB4956" w:rsidTr="00C006B8">
        <w:tc>
          <w:tcPr>
            <w:tcW w:w="2265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956" w:rsidRPr="00AB4956" w:rsidTr="00C006B8">
        <w:tc>
          <w:tcPr>
            <w:tcW w:w="2265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956" w:rsidRPr="00AB4956" w:rsidTr="00C006B8">
        <w:tc>
          <w:tcPr>
            <w:tcW w:w="2265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AB4956" w:rsidRPr="00AB4956" w:rsidRDefault="00AB4956" w:rsidP="00AB49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B4956" w:rsidRPr="00AB4956" w:rsidRDefault="00AB4956" w:rsidP="00AB4956">
      <w:pPr>
        <w:rPr>
          <w:rFonts w:cstheme="minorHAnsi"/>
          <w:sz w:val="24"/>
          <w:szCs w:val="24"/>
        </w:rPr>
      </w:pPr>
    </w:p>
    <w:sectPr w:rsidR="00AB4956" w:rsidRPr="00AB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56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AB4956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5548"/>
  <w15:chartTrackingRefBased/>
  <w15:docId w15:val="{02EE343C-30BE-4526-AAD9-0A986BE1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495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AB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2021-03-28T19:25:00Z</dcterms:created>
  <dcterms:modified xsi:type="dcterms:W3CDTF">2021-03-28T19:28:00Z</dcterms:modified>
</cp:coreProperties>
</file>